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1E43C629"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DB75A5">
        <w:rPr>
          <w:rFonts w:ascii="Arial" w:hAnsi="Arial" w:cs="Arial"/>
          <w:b/>
          <w:bCs/>
          <w:sz w:val="20"/>
          <w:szCs w:val="20"/>
        </w:rPr>
        <w:t xml:space="preserve">: </w:t>
      </w:r>
      <w:r w:rsidR="00DB75A5" w:rsidRPr="00506C76">
        <w:rPr>
          <w:rFonts w:ascii="Arial" w:hAnsi="Arial" w:cs="Arial"/>
          <w:b/>
          <w:kern w:val="0"/>
          <w:sz w:val="20"/>
          <w:szCs w:val="20"/>
          <w14:ligatures w14:val="none"/>
        </w:rPr>
        <w:t>(2025-ESO-51) 0,4-10 KV ET PROJEKTAVIMO KAUNO REGIONE,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00000"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Sraopastraipa"/>
        <w:tabs>
          <w:tab w:val="left" w:pos="567"/>
        </w:tabs>
        <w:ind w:left="0"/>
        <w:jc w:val="center"/>
        <w:rPr>
          <w:rFonts w:ascii="Arial" w:hAnsi="Arial" w:cs="Arial"/>
          <w:b/>
          <w:bCs/>
          <w:sz w:val="20"/>
          <w:szCs w:val="20"/>
        </w:rPr>
      </w:pP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239F47F1" w14:textId="77777777" w:rsidR="00C4535E" w:rsidRDefault="00C4535E" w:rsidP="00B6168F">
      <w:pPr>
        <w:pStyle w:val="Sraopastraipa"/>
        <w:tabs>
          <w:tab w:val="left" w:pos="567"/>
        </w:tabs>
        <w:ind w:left="0"/>
        <w:jc w:val="center"/>
        <w:rPr>
          <w:rFonts w:ascii="Arial" w:hAnsi="Arial" w:cs="Arial"/>
          <w:sz w:val="20"/>
          <w:szCs w:val="20"/>
        </w:rPr>
      </w:pPr>
    </w:p>
    <w:p w14:paraId="3B97B791" w14:textId="6AEE0EA3" w:rsidR="00766F25" w:rsidRPr="00766F25" w:rsidRDefault="00766F25" w:rsidP="00B6168F">
      <w:pPr>
        <w:pStyle w:val="Sraopastraipa"/>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C622E" w14:textId="77777777" w:rsidR="0047290B" w:rsidRDefault="0047290B" w:rsidP="001C65C9">
      <w:pPr>
        <w:spacing w:after="0" w:line="240" w:lineRule="auto"/>
      </w:pPr>
      <w:r>
        <w:separator/>
      </w:r>
    </w:p>
  </w:endnote>
  <w:endnote w:type="continuationSeparator" w:id="0">
    <w:p w14:paraId="5C393FE7" w14:textId="77777777" w:rsidR="0047290B" w:rsidRDefault="0047290B" w:rsidP="001C65C9">
      <w:pPr>
        <w:spacing w:after="0" w:line="240" w:lineRule="auto"/>
      </w:pPr>
      <w:r>
        <w:continuationSeparator/>
      </w:r>
    </w:p>
  </w:endnote>
  <w:endnote w:type="continuationNotice" w:id="1">
    <w:p w14:paraId="33B5BF97" w14:textId="77777777" w:rsidR="0047290B" w:rsidRDefault="004729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ABDFB" w14:textId="77777777" w:rsidR="0047290B" w:rsidRDefault="0047290B" w:rsidP="001C65C9">
      <w:pPr>
        <w:spacing w:after="0" w:line="240" w:lineRule="auto"/>
      </w:pPr>
      <w:r>
        <w:separator/>
      </w:r>
    </w:p>
  </w:footnote>
  <w:footnote w:type="continuationSeparator" w:id="0">
    <w:p w14:paraId="188F655C" w14:textId="77777777" w:rsidR="0047290B" w:rsidRDefault="0047290B" w:rsidP="001C65C9">
      <w:pPr>
        <w:spacing w:after="0" w:line="240" w:lineRule="auto"/>
      </w:pPr>
      <w:r>
        <w:continuationSeparator/>
      </w:r>
    </w:p>
  </w:footnote>
  <w:footnote w:type="continuationNotice" w:id="1">
    <w:p w14:paraId="66F858B6" w14:textId="77777777" w:rsidR="0047290B" w:rsidRDefault="0047290B">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290B"/>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6C76"/>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B75A5"/>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743768"/>
    <w:rsid w:val="00841D9E"/>
    <w:rsid w:val="008E2191"/>
    <w:rsid w:val="00AC3117"/>
    <w:rsid w:val="00AE691A"/>
    <w:rsid w:val="00B81A85"/>
    <w:rsid w:val="00DB1ACE"/>
    <w:rsid w:val="00E24DE9"/>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4</Pages>
  <Words>5778</Words>
  <Characters>3294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808</cp:revision>
  <dcterms:created xsi:type="dcterms:W3CDTF">2024-10-17T11:41:00Z</dcterms:created>
  <dcterms:modified xsi:type="dcterms:W3CDTF">2025-01-17T06:47:00Z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